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51E26" w14:textId="57E9B575" w:rsidR="00643C4D" w:rsidRPr="00C63A0A" w:rsidRDefault="00033770" w:rsidP="00C63A0A">
      <w:pPr>
        <w:jc w:val="center"/>
        <w:rPr>
          <w:b/>
          <w:sz w:val="32"/>
          <w:szCs w:val="32"/>
        </w:rPr>
      </w:pPr>
      <w:r w:rsidRPr="00C63A0A">
        <w:rPr>
          <w:b/>
          <w:sz w:val="32"/>
          <w:szCs w:val="32"/>
        </w:rPr>
        <w:t>Žiadosť o čerpanie prostriedkov podľa NV 10/2023 Z.z. na podporný rok: 1. august 202</w:t>
      </w:r>
      <w:r w:rsidR="00141B0B">
        <w:rPr>
          <w:b/>
          <w:sz w:val="32"/>
          <w:szCs w:val="32"/>
        </w:rPr>
        <w:t>6</w:t>
      </w:r>
      <w:r w:rsidRPr="00C63A0A">
        <w:rPr>
          <w:b/>
          <w:sz w:val="32"/>
          <w:szCs w:val="32"/>
        </w:rPr>
        <w:t xml:space="preserve"> – 31. júl 202</w:t>
      </w:r>
      <w:r w:rsidR="00141B0B">
        <w:rPr>
          <w:b/>
          <w:sz w:val="32"/>
          <w:szCs w:val="32"/>
        </w:rPr>
        <w:t>7</w:t>
      </w:r>
    </w:p>
    <w:p w14:paraId="42725732" w14:textId="77777777" w:rsidR="00643C4D" w:rsidRDefault="00643C4D">
      <w:pPr>
        <w:rPr>
          <w:b/>
          <w:sz w:val="36"/>
          <w:szCs w:val="36"/>
        </w:rPr>
      </w:pPr>
    </w:p>
    <w:p w14:paraId="3787E644" w14:textId="77777777" w:rsidR="008E4554" w:rsidRPr="00C63A0A" w:rsidRDefault="00033770" w:rsidP="008E4554">
      <w:pPr>
        <w:spacing w:line="360" w:lineRule="auto"/>
        <w:rPr>
          <w:sz w:val="24"/>
          <w:szCs w:val="24"/>
        </w:rPr>
      </w:pPr>
      <w:r w:rsidRPr="00C63A0A">
        <w:rPr>
          <w:sz w:val="24"/>
          <w:szCs w:val="24"/>
        </w:rPr>
        <w:t>Kód farmy:_____</w:t>
      </w:r>
      <w:r w:rsidR="008E4554" w:rsidRPr="00C63A0A">
        <w:rPr>
          <w:sz w:val="24"/>
          <w:szCs w:val="24"/>
        </w:rPr>
        <w:t>_________________________ Počet včelstiev podľa CEHZ:___________</w:t>
      </w:r>
    </w:p>
    <w:p w14:paraId="65F6C43F" w14:textId="7C04EF12" w:rsidR="00643C4D" w:rsidRPr="00C63A0A" w:rsidRDefault="00033770" w:rsidP="00C63A0A">
      <w:pPr>
        <w:spacing w:line="360" w:lineRule="auto"/>
        <w:rPr>
          <w:sz w:val="24"/>
          <w:szCs w:val="24"/>
        </w:rPr>
      </w:pPr>
      <w:r w:rsidRPr="00C63A0A">
        <w:rPr>
          <w:sz w:val="24"/>
          <w:szCs w:val="24"/>
        </w:rPr>
        <w:t>Meno a priezvisko člena ZO:___________________________________</w:t>
      </w:r>
      <w:r w:rsidRPr="00C63A0A">
        <w:rPr>
          <w:sz w:val="24"/>
          <w:szCs w:val="24"/>
        </w:rPr>
        <w:br/>
        <w:t>Bydlisko:___________________________________________________</w:t>
      </w:r>
    </w:p>
    <w:p w14:paraId="46D38039" w14:textId="77777777" w:rsidR="00643C4D" w:rsidRDefault="00643C4D">
      <w:pPr>
        <w:rPr>
          <w:sz w:val="20"/>
          <w:szCs w:val="20"/>
        </w:rPr>
      </w:pPr>
    </w:p>
    <w:p w14:paraId="1253454E" w14:textId="7E77DB2B" w:rsidR="009D3CB5" w:rsidRPr="009D3CB5" w:rsidRDefault="00033770" w:rsidP="009D3CB5">
      <w:pPr>
        <w:rPr>
          <w:i/>
          <w:sz w:val="24"/>
          <w:szCs w:val="24"/>
        </w:rPr>
      </w:pPr>
      <w:r>
        <w:rPr>
          <w:i/>
          <w:sz w:val="24"/>
          <w:szCs w:val="24"/>
        </w:rPr>
        <w:t>Okruhy:</w:t>
      </w:r>
    </w:p>
    <w:p w14:paraId="62B8A4B9" w14:textId="77777777" w:rsidR="00643C4D" w:rsidRDefault="00643C4D">
      <w:pPr>
        <w:rPr>
          <w:sz w:val="24"/>
          <w:szCs w:val="24"/>
        </w:rPr>
      </w:pPr>
    </w:p>
    <w:p w14:paraId="60944949" w14:textId="4CEF6397" w:rsidR="00643C4D" w:rsidRDefault="00033770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i/>
          <w:sz w:val="28"/>
          <w:szCs w:val="28"/>
        </w:rPr>
        <w:t>Zabezpečenie zariadení</w:t>
      </w:r>
      <w:r w:rsidR="009D3CB5">
        <w:rPr>
          <w:i/>
          <w:sz w:val="28"/>
          <w:szCs w:val="28"/>
        </w:rPr>
        <w:t xml:space="preserve"> a potrieb</w:t>
      </w:r>
      <w:r>
        <w:rPr>
          <w:i/>
          <w:sz w:val="28"/>
          <w:szCs w:val="28"/>
        </w:rPr>
        <w:t xml:space="preserve"> na získavanie, spracovanie a skladovanie včelích produktov</w:t>
      </w:r>
      <w:r>
        <w:rPr>
          <w:sz w:val="24"/>
          <w:szCs w:val="24"/>
        </w:rPr>
        <w:t xml:space="preserve"> napr. medomet, pastovač, odvčelovanie medníkov a rámikov, odviečkovač, separácia  vosku od medu, čistenie medu, kontrola kvality vč. produktov, čerpadlo na med, Zariadenia na manipuláciu v medárni, plnička, zar. na spracovanie vosku, peľu, materskej kašičky a propolisu.</w:t>
      </w:r>
    </w:p>
    <w:p w14:paraId="278D4374" w14:textId="77777777" w:rsidR="00F14B39" w:rsidRDefault="00F14B39">
      <w:pPr>
        <w:rPr>
          <w:sz w:val="24"/>
          <w:szCs w:val="24"/>
        </w:rPr>
      </w:pPr>
    </w:p>
    <w:p w14:paraId="33CC6DEE" w14:textId="56DE271F" w:rsidR="00643C4D" w:rsidRDefault="00033770">
      <w:pPr>
        <w:rPr>
          <w:i/>
          <w:sz w:val="28"/>
          <w:szCs w:val="28"/>
        </w:rPr>
      </w:pPr>
      <w:r>
        <w:rPr>
          <w:i/>
          <w:sz w:val="28"/>
          <w:szCs w:val="28"/>
        </w:rPr>
        <w:t>2. Obstaranie úľovej váhy</w:t>
      </w:r>
      <w:r w:rsidR="00141B0B">
        <w:rPr>
          <w:i/>
          <w:sz w:val="28"/>
          <w:szCs w:val="28"/>
        </w:rPr>
        <w:t xml:space="preserve"> a zar. na monitorovanie stavu včelstiev</w:t>
      </w:r>
    </w:p>
    <w:p w14:paraId="44A21954" w14:textId="77777777" w:rsidR="00643C4D" w:rsidRDefault="00643C4D">
      <w:pPr>
        <w:rPr>
          <w:sz w:val="24"/>
          <w:szCs w:val="24"/>
        </w:rPr>
      </w:pPr>
    </w:p>
    <w:p w14:paraId="19B28B80" w14:textId="4C374702" w:rsidR="00643C4D" w:rsidRDefault="00033770">
      <w:pPr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i/>
          <w:iCs/>
          <w:sz w:val="28"/>
          <w:szCs w:val="28"/>
        </w:rPr>
        <w:t xml:space="preserve"> Nákup prívesného vozíka do celkovej hmotnosti 1500 kg</w:t>
      </w:r>
      <w:r w:rsidR="00E873CF">
        <w:rPr>
          <w:i/>
          <w:iCs/>
          <w:sz w:val="28"/>
          <w:szCs w:val="28"/>
        </w:rPr>
        <w:t xml:space="preserve">: </w:t>
      </w:r>
      <w:r w:rsidR="00E873CF">
        <w:t>najviac do výšky 500 eur, ak má konečný prijímateľ stanovište umiestnené v extraviláne obce</w:t>
      </w:r>
    </w:p>
    <w:p w14:paraId="719E7B1F" w14:textId="77777777" w:rsidR="00643C4D" w:rsidRDefault="00643C4D">
      <w:pPr>
        <w:rPr>
          <w:sz w:val="24"/>
          <w:szCs w:val="24"/>
        </w:rPr>
      </w:pPr>
    </w:p>
    <w:p w14:paraId="67E65B5B" w14:textId="7E644FCF" w:rsidR="00643C4D" w:rsidRDefault="00033770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i/>
          <w:sz w:val="28"/>
          <w:szCs w:val="28"/>
        </w:rPr>
        <w:t xml:space="preserve">Nákup zariadenia na ochranu </w:t>
      </w:r>
      <w:r w:rsidR="00C63A0A">
        <w:rPr>
          <w:i/>
          <w:sz w:val="28"/>
          <w:szCs w:val="28"/>
        </w:rPr>
        <w:t>včelstiev pred</w:t>
      </w:r>
      <w:r>
        <w:rPr>
          <w:i/>
          <w:sz w:val="28"/>
          <w:szCs w:val="28"/>
        </w:rPr>
        <w:t xml:space="preserve"> ich poškoden</w:t>
      </w:r>
      <w:r w:rsidR="00C63A0A">
        <w:rPr>
          <w:i/>
          <w:sz w:val="28"/>
          <w:szCs w:val="28"/>
        </w:rPr>
        <w:t>ím</w:t>
      </w:r>
      <w:r>
        <w:rPr>
          <w:i/>
          <w:sz w:val="28"/>
          <w:szCs w:val="28"/>
        </w:rPr>
        <w:t xml:space="preserve"> alebo </w:t>
      </w:r>
      <w:r w:rsidR="00C63A0A">
        <w:rPr>
          <w:i/>
          <w:sz w:val="28"/>
          <w:szCs w:val="28"/>
        </w:rPr>
        <w:t>odcudzením</w:t>
      </w:r>
      <w:r>
        <w:rPr>
          <w:i/>
          <w:sz w:val="28"/>
          <w:szCs w:val="28"/>
        </w:rPr>
        <w:t>-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signalizačné, ochranné a odpudzujúce zariadenie a oplotenie (elektrický ohradník),fotopasca</w:t>
      </w:r>
    </w:p>
    <w:p w14:paraId="179ED2BD" w14:textId="2C0D37FB" w:rsidR="00C63A0A" w:rsidRDefault="00C63A0A">
      <w:pPr>
        <w:rPr>
          <w:i/>
          <w:iCs/>
          <w:sz w:val="28"/>
          <w:szCs w:val="28"/>
        </w:rPr>
      </w:pPr>
      <w:r>
        <w:rPr>
          <w:sz w:val="24"/>
          <w:szCs w:val="24"/>
        </w:rPr>
        <w:t xml:space="preserve">5. </w:t>
      </w:r>
      <w:bookmarkStart w:id="0" w:name="_Hlk192768318"/>
      <w:r w:rsidRPr="00C63A0A">
        <w:rPr>
          <w:i/>
          <w:iCs/>
          <w:sz w:val="28"/>
          <w:szCs w:val="28"/>
        </w:rPr>
        <w:t>Nákup zariadenia na aplikáciu veterinárneho lieku</w:t>
      </w:r>
      <w:bookmarkEnd w:id="0"/>
    </w:p>
    <w:p w14:paraId="194A2078" w14:textId="31449680" w:rsidR="00FB41AE" w:rsidRDefault="00FB41AE">
      <w:pPr>
        <w:rPr>
          <w:i/>
          <w:iCs/>
          <w:sz w:val="24"/>
          <w:szCs w:val="24"/>
        </w:rPr>
      </w:pPr>
      <w:bookmarkStart w:id="1" w:name="_Hlk192768347"/>
      <w:r>
        <w:rPr>
          <w:i/>
          <w:iCs/>
          <w:sz w:val="28"/>
          <w:szCs w:val="28"/>
        </w:rPr>
        <w:t xml:space="preserve">6. Nákup zariadenia na výrobu energie z obnoviteľných zdrojov na včelnici </w:t>
      </w:r>
      <w:r w:rsidRPr="00FB41AE">
        <w:rPr>
          <w:i/>
          <w:iCs/>
          <w:sz w:val="24"/>
          <w:szCs w:val="24"/>
        </w:rPr>
        <w:t>/slnečné kolektory/</w:t>
      </w:r>
    </w:p>
    <w:bookmarkEnd w:id="1"/>
    <w:p w14:paraId="02BFDF0D" w14:textId="5C37AC58" w:rsidR="00CB32B8" w:rsidRDefault="00CB32B8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7. </w:t>
      </w:r>
      <w:r w:rsidRPr="00CB32B8">
        <w:rPr>
          <w:i/>
          <w:iCs/>
          <w:sz w:val="28"/>
          <w:szCs w:val="28"/>
        </w:rPr>
        <w:t>Nákup izolátora včelej matky</w:t>
      </w:r>
    </w:p>
    <w:p w14:paraId="299FA9B8" w14:textId="6E14E4CC" w:rsidR="00CB32B8" w:rsidRPr="00FB41AE" w:rsidRDefault="00CB32B8">
      <w:pPr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8. </w:t>
      </w:r>
      <w:r w:rsidRPr="00CB32B8">
        <w:rPr>
          <w:i/>
          <w:iCs/>
          <w:sz w:val="28"/>
          <w:szCs w:val="28"/>
        </w:rPr>
        <w:t>Nákup zariadenia na sezónny presun včelstiev</w:t>
      </w:r>
      <w:r>
        <w:rPr>
          <w:i/>
          <w:iCs/>
          <w:sz w:val="24"/>
          <w:szCs w:val="24"/>
        </w:rPr>
        <w:t xml:space="preserve"> – kočovník, ktorý má sprievodný doklad</w:t>
      </w:r>
    </w:p>
    <w:p w14:paraId="0B4B9F15" w14:textId="74B451DE" w:rsidR="00643C4D" w:rsidRDefault="00CB32B8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033770">
        <w:rPr>
          <w:sz w:val="24"/>
          <w:szCs w:val="24"/>
        </w:rPr>
        <w:t xml:space="preserve">. </w:t>
      </w:r>
      <w:r w:rsidR="00033770">
        <w:rPr>
          <w:i/>
          <w:sz w:val="28"/>
          <w:szCs w:val="28"/>
        </w:rPr>
        <w:t xml:space="preserve">Analýzy medu v rámci súťaže o najlepší med </w:t>
      </w:r>
    </w:p>
    <w:p w14:paraId="6F22A71E" w14:textId="6ACD631A" w:rsidR="00643C4D" w:rsidRDefault="00CB32B8">
      <w:pPr>
        <w:rPr>
          <w:i/>
          <w:sz w:val="28"/>
          <w:szCs w:val="28"/>
        </w:rPr>
      </w:pPr>
      <w:r>
        <w:rPr>
          <w:sz w:val="24"/>
          <w:szCs w:val="24"/>
        </w:rPr>
        <w:t>10</w:t>
      </w:r>
      <w:r w:rsidR="00033770">
        <w:rPr>
          <w:sz w:val="24"/>
          <w:szCs w:val="24"/>
        </w:rPr>
        <w:t xml:space="preserve">. </w:t>
      </w:r>
      <w:r w:rsidR="00033770">
        <w:rPr>
          <w:i/>
          <w:sz w:val="28"/>
          <w:szCs w:val="28"/>
        </w:rPr>
        <w:t>Nákup včelích matiek Slovenskej kranskej včely z uznanej línie</w:t>
      </w:r>
    </w:p>
    <w:p w14:paraId="17E64AE3" w14:textId="5F48876A" w:rsidR="00F14B39" w:rsidRDefault="00F14B39">
      <w:pPr>
        <w:rPr>
          <w:i/>
          <w:sz w:val="28"/>
          <w:szCs w:val="28"/>
        </w:rPr>
      </w:pPr>
      <w:r>
        <w:rPr>
          <w:i/>
          <w:sz w:val="28"/>
          <w:szCs w:val="28"/>
        </w:rPr>
        <w:t>11. Vedenie včelárskeho krúžku + techn. vybavenie krúžku</w:t>
      </w:r>
    </w:p>
    <w:p w14:paraId="1F721679" w14:textId="77777777" w:rsidR="00643C4D" w:rsidRDefault="00643C4D">
      <w:pPr>
        <w:rPr>
          <w:i/>
          <w:sz w:val="28"/>
          <w:szCs w:val="28"/>
        </w:rPr>
      </w:pPr>
    </w:p>
    <w:p w14:paraId="76D4DB13" w14:textId="5E82B46C" w:rsidR="00643C4D" w:rsidRDefault="00CB32B8">
      <w:pPr>
        <w:rPr>
          <w:sz w:val="24"/>
          <w:szCs w:val="24"/>
        </w:rPr>
      </w:pPr>
      <w:r>
        <w:rPr>
          <w:sz w:val="24"/>
          <w:szCs w:val="24"/>
        </w:rPr>
        <w:t>11</w:t>
      </w:r>
      <w:r w:rsidR="00033770">
        <w:rPr>
          <w:sz w:val="24"/>
          <w:szCs w:val="24"/>
        </w:rPr>
        <w:t xml:space="preserve">. </w:t>
      </w:r>
      <w:r w:rsidR="00033770">
        <w:rPr>
          <w:i/>
          <w:sz w:val="28"/>
          <w:szCs w:val="28"/>
        </w:rPr>
        <w:t xml:space="preserve">Pomoc na nákup nových včelstiev osadených matkami z plemenných chovov slovenskej kranskej včely alebo na nákup novej úľovej zostavy na ich osadenie pre začínajúcich včelárov </w:t>
      </w:r>
      <w:r w:rsidR="00033770">
        <w:rPr>
          <w:sz w:val="24"/>
          <w:szCs w:val="24"/>
        </w:rPr>
        <w:t>/5 ks/</w:t>
      </w:r>
    </w:p>
    <w:p w14:paraId="5EE54DCE" w14:textId="77777777" w:rsidR="00643C4D" w:rsidRDefault="00643C4D">
      <w:pPr>
        <w:rPr>
          <w:sz w:val="24"/>
          <w:szCs w:val="24"/>
        </w:rPr>
      </w:pPr>
    </w:p>
    <w:p w14:paraId="1DE6B2E0" w14:textId="2F4810B5" w:rsidR="00643C4D" w:rsidRDefault="00033770">
      <w:pPr>
        <w:rPr>
          <w:sz w:val="24"/>
          <w:szCs w:val="24"/>
        </w:rPr>
      </w:pPr>
      <w:r>
        <w:rPr>
          <w:sz w:val="24"/>
          <w:szCs w:val="24"/>
        </w:rPr>
        <w:t xml:space="preserve">Tu napíšte podľa ktorého bodu chcete čerpať, na akú </w:t>
      </w:r>
      <w:r>
        <w:rPr>
          <w:b/>
          <w:sz w:val="28"/>
          <w:szCs w:val="28"/>
        </w:rPr>
        <w:t>konkrétnu</w:t>
      </w:r>
      <w:r>
        <w:rPr>
          <w:sz w:val="24"/>
          <w:szCs w:val="24"/>
        </w:rPr>
        <w:t xml:space="preserve"> vec a predpokladanú </w:t>
      </w:r>
      <w:r>
        <w:rPr>
          <w:b/>
          <w:sz w:val="24"/>
          <w:szCs w:val="24"/>
        </w:rPr>
        <w:t>cenu</w:t>
      </w:r>
      <w:r>
        <w:rPr>
          <w:sz w:val="24"/>
          <w:szCs w:val="24"/>
        </w:rPr>
        <w:t xml:space="preserve"> a doručte tajomníkovi </w:t>
      </w:r>
      <w:r>
        <w:rPr>
          <w:color w:val="FF0000"/>
          <w:sz w:val="24"/>
          <w:szCs w:val="24"/>
          <w:u w:val="single"/>
        </w:rPr>
        <w:t xml:space="preserve">na VČS </w:t>
      </w:r>
      <w:r w:rsidR="006879F2">
        <w:rPr>
          <w:color w:val="FF0000"/>
          <w:sz w:val="24"/>
          <w:szCs w:val="24"/>
          <w:u w:val="single"/>
        </w:rPr>
        <w:t>1</w:t>
      </w:r>
      <w:r>
        <w:rPr>
          <w:color w:val="FF0000"/>
          <w:sz w:val="24"/>
          <w:szCs w:val="24"/>
          <w:u w:val="single"/>
        </w:rPr>
        <w:t xml:space="preserve">. </w:t>
      </w:r>
      <w:r w:rsidR="000000AE">
        <w:rPr>
          <w:color w:val="FF0000"/>
          <w:sz w:val="24"/>
          <w:szCs w:val="24"/>
          <w:u w:val="single"/>
        </w:rPr>
        <w:t>3</w:t>
      </w:r>
      <w:r>
        <w:rPr>
          <w:color w:val="FF0000"/>
          <w:sz w:val="24"/>
          <w:szCs w:val="24"/>
          <w:u w:val="single"/>
        </w:rPr>
        <w:t>. 202</w:t>
      </w:r>
      <w:r w:rsidR="006879F2">
        <w:rPr>
          <w:color w:val="FF0000"/>
          <w:sz w:val="24"/>
          <w:szCs w:val="24"/>
          <w:u w:val="single"/>
        </w:rPr>
        <w:t>6</w:t>
      </w:r>
      <w:r>
        <w:rPr>
          <w:sz w:val="24"/>
          <w:szCs w:val="24"/>
        </w:rPr>
        <w:t>:</w:t>
      </w:r>
    </w:p>
    <w:p w14:paraId="36690974" w14:textId="77777777" w:rsidR="00643C4D" w:rsidRDefault="00643C4D">
      <w:pPr>
        <w:rPr>
          <w:sz w:val="24"/>
          <w:szCs w:val="24"/>
        </w:rPr>
      </w:pPr>
    </w:p>
    <w:p w14:paraId="769C64F4" w14:textId="77777777" w:rsidR="00643C4D" w:rsidRDefault="0003377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43C4D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85F90" w14:textId="77777777" w:rsidR="00FA00E7" w:rsidRDefault="00FA00E7">
      <w:r>
        <w:separator/>
      </w:r>
    </w:p>
  </w:endnote>
  <w:endnote w:type="continuationSeparator" w:id="0">
    <w:p w14:paraId="5D7D3814" w14:textId="77777777" w:rsidR="00FA00E7" w:rsidRDefault="00FA0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66A7D" w14:textId="77777777" w:rsidR="00643C4D" w:rsidRDefault="00033770">
    <w:pPr>
      <w:pStyle w:val="Pta"/>
    </w:pPr>
    <w:r>
      <w:t>Na jednu a tú istú vec môžete čerpať prostriedky, len raz za 5 rokov.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DA5F1" w14:textId="77777777" w:rsidR="00FA00E7" w:rsidRDefault="00FA00E7">
      <w:r>
        <w:separator/>
      </w:r>
    </w:p>
  </w:footnote>
  <w:footnote w:type="continuationSeparator" w:id="0">
    <w:p w14:paraId="7CACAB4A" w14:textId="77777777" w:rsidR="00FA00E7" w:rsidRDefault="00FA0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86A2F"/>
    <w:multiLevelType w:val="hybridMultilevel"/>
    <w:tmpl w:val="591025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00642"/>
    <w:multiLevelType w:val="hybridMultilevel"/>
    <w:tmpl w:val="A7A841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373591">
    <w:abstractNumId w:val="1"/>
  </w:num>
  <w:num w:numId="2" w16cid:durableId="596599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075"/>
    <w:rsid w:val="000000AE"/>
    <w:rsid w:val="000262C8"/>
    <w:rsid w:val="00033770"/>
    <w:rsid w:val="00060EDC"/>
    <w:rsid w:val="000C1AB5"/>
    <w:rsid w:val="00141B0B"/>
    <w:rsid w:val="00172CEC"/>
    <w:rsid w:val="0017746E"/>
    <w:rsid w:val="00211E07"/>
    <w:rsid w:val="002E2075"/>
    <w:rsid w:val="002E7D15"/>
    <w:rsid w:val="003B77C3"/>
    <w:rsid w:val="00424F75"/>
    <w:rsid w:val="004E690A"/>
    <w:rsid w:val="00536650"/>
    <w:rsid w:val="005E5168"/>
    <w:rsid w:val="00617464"/>
    <w:rsid w:val="00643C4D"/>
    <w:rsid w:val="00665AB6"/>
    <w:rsid w:val="006702D5"/>
    <w:rsid w:val="006879F2"/>
    <w:rsid w:val="006953D6"/>
    <w:rsid w:val="0076777B"/>
    <w:rsid w:val="007F20AD"/>
    <w:rsid w:val="00852E34"/>
    <w:rsid w:val="00860A8E"/>
    <w:rsid w:val="008A5B2B"/>
    <w:rsid w:val="008C2860"/>
    <w:rsid w:val="008E4554"/>
    <w:rsid w:val="00932FD0"/>
    <w:rsid w:val="009730EC"/>
    <w:rsid w:val="009D3CB5"/>
    <w:rsid w:val="009D5622"/>
    <w:rsid w:val="00A30CA8"/>
    <w:rsid w:val="00A61B74"/>
    <w:rsid w:val="00AB0E48"/>
    <w:rsid w:val="00AB138F"/>
    <w:rsid w:val="00AC7984"/>
    <w:rsid w:val="00AD05E2"/>
    <w:rsid w:val="00BB54A3"/>
    <w:rsid w:val="00BE26C8"/>
    <w:rsid w:val="00C11118"/>
    <w:rsid w:val="00C63A0A"/>
    <w:rsid w:val="00CB32B8"/>
    <w:rsid w:val="00CB3C2B"/>
    <w:rsid w:val="00D444C7"/>
    <w:rsid w:val="00D96343"/>
    <w:rsid w:val="00E873CF"/>
    <w:rsid w:val="00EB1A4D"/>
    <w:rsid w:val="00F14B39"/>
    <w:rsid w:val="00FA00E7"/>
    <w:rsid w:val="00FB41AE"/>
    <w:rsid w:val="06FE587A"/>
    <w:rsid w:val="1116107E"/>
    <w:rsid w:val="3150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24C7E"/>
  <w15:docId w15:val="{48D3765F-DE62-4EC9-92ED-8B6843CF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Pta">
    <w:name w:val="footer"/>
    <w:basedOn w:val="Normlny"/>
    <w:link w:val="PtaChar"/>
    <w:uiPriority w:val="99"/>
    <w:unhideWhenUsed/>
    <w:pPr>
      <w:tabs>
        <w:tab w:val="center" w:pos="4536"/>
        <w:tab w:val="right" w:pos="9072"/>
      </w:tabs>
    </w:p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hAnsi="Segoe UI" w:cs="Segoe UI"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</w:style>
  <w:style w:type="character" w:customStyle="1" w:styleId="PtaChar">
    <w:name w:val="Päta Char"/>
    <w:basedOn w:val="Predvolenpsmoodseku"/>
    <w:link w:val="Pta"/>
    <w:uiPriority w:val="99"/>
    <w:qFormat/>
  </w:style>
  <w:style w:type="paragraph" w:styleId="Odsekzoznamu">
    <w:name w:val="List Paragraph"/>
    <w:basedOn w:val="Normlny"/>
    <w:uiPriority w:val="99"/>
    <w:rsid w:val="009D3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D84F0-F19C-457E-9183-A33C9DAB0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ZO SZV Košice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 SZV Košice</dc:creator>
  <cp:lastModifiedBy>Jaro Gasper</cp:lastModifiedBy>
  <cp:revision>7</cp:revision>
  <cp:lastPrinted>2019-01-20T08:37:00Z</cp:lastPrinted>
  <dcterms:created xsi:type="dcterms:W3CDTF">2025-03-13T12:23:00Z</dcterms:created>
  <dcterms:modified xsi:type="dcterms:W3CDTF">2026-02-16T16:56:00Z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B3BE9100AEAC48B5BD8229134F5DA7B0</vt:lpwstr>
  </property>
</Properties>
</file>