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0EEF" w14:textId="4CA35634" w:rsidR="00E87BA9" w:rsidRDefault="00000000">
      <w:pPr>
        <w:ind w:left="2160" w:firstLine="720"/>
        <w:jc w:val="both"/>
        <w:rPr>
          <w:sz w:val="18"/>
          <w:szCs w:val="18"/>
        </w:rPr>
      </w:pPr>
      <w:r>
        <w:rPr>
          <w:b/>
          <w:sz w:val="40"/>
          <w:szCs w:val="40"/>
        </w:rPr>
        <w:t>Rozpočet na rok 202</w:t>
      </w:r>
      <w:r w:rsidR="00B609F5">
        <w:rPr>
          <w:b/>
          <w:sz w:val="40"/>
          <w:szCs w:val="40"/>
        </w:rPr>
        <w:t>4</w:t>
      </w:r>
    </w:p>
    <w:p w14:paraId="7B6D9F3E" w14:textId="198B5EDB" w:rsidR="00E87BA9" w:rsidRDefault="00000000">
      <w:pPr>
        <w:rPr>
          <w:b/>
        </w:rPr>
      </w:pPr>
      <w:r>
        <w:t>Stav k 31.12.202</w:t>
      </w:r>
      <w:r w:rsidR="00B609F5">
        <w:t>3</w:t>
      </w:r>
      <w:r>
        <w:t xml:space="preserve"> – v pokladni                                                                                                          1</w:t>
      </w:r>
      <w:r w:rsidR="00B609F5">
        <w:t>6</w:t>
      </w:r>
      <w:r>
        <w:t> </w:t>
      </w:r>
      <w:r w:rsidR="00B609F5">
        <w:t>0</w:t>
      </w:r>
      <w:r>
        <w:t>3</w:t>
      </w:r>
      <w:r w:rsidR="00B609F5">
        <w:t>2</w:t>
      </w:r>
      <w:r>
        <w:t>,</w:t>
      </w:r>
      <w:r w:rsidR="00B609F5">
        <w:t>24</w:t>
      </w:r>
      <w:r>
        <w:t xml:space="preserve"> €</w:t>
      </w:r>
      <w:r>
        <w:br/>
      </w:r>
      <w:r>
        <w:tab/>
      </w:r>
      <w:r>
        <w:tab/>
        <w:t xml:space="preserve">     - na účte                                                                                                         ..  ..</w:t>
      </w:r>
      <w:r w:rsidR="00B609F5">
        <w:t>7 333,07</w:t>
      </w:r>
      <w:r>
        <w:t xml:space="preserve"> €</w:t>
      </w:r>
      <w:r>
        <w:br/>
      </w:r>
      <w:r>
        <w:rPr>
          <w:b/>
        </w:rPr>
        <w:t>Zostatok spolu                                                                                                                              .....  2</w:t>
      </w:r>
      <w:r w:rsidR="00B609F5">
        <w:rPr>
          <w:b/>
        </w:rPr>
        <w:t>3 365,31</w:t>
      </w:r>
      <w:r>
        <w:rPr>
          <w:b/>
        </w:rPr>
        <w:t xml:space="preserve"> €</w:t>
      </w:r>
    </w:p>
    <w:p w14:paraId="3783051C" w14:textId="77777777" w:rsidR="00E87BA9" w:rsidRDefault="00000000">
      <w:pPr>
        <w:rPr>
          <w:b/>
        </w:rPr>
      </w:pPr>
      <w:r>
        <w:rPr>
          <w:b/>
        </w:rPr>
        <w:t>Príjmy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plán</w:t>
      </w:r>
    </w:p>
    <w:p w14:paraId="3867D91E" w14:textId="1369ED73" w:rsidR="00E87BA9" w:rsidRDefault="00000000">
      <w:pPr>
        <w:spacing w:after="0"/>
      </w:pPr>
      <w:r>
        <w:t>Členský príspevok  á 0,</w:t>
      </w:r>
      <w:r w:rsidR="00B609F5">
        <w:t>65</w:t>
      </w:r>
      <w:r>
        <w:t xml:space="preserve"> €</w:t>
      </w:r>
      <w:r w:rsidR="00B609F5">
        <w:t xml:space="preserve">/včelstvo              </w:t>
      </w:r>
      <w:r>
        <w:t>.............................................................                    ..5 600</w:t>
      </w:r>
      <w:r w:rsidR="00B609F5">
        <w:t xml:space="preserve"> </w:t>
      </w:r>
      <w:r>
        <w:t>€</w:t>
      </w:r>
      <w:r>
        <w:br/>
        <w:t>Účelový príspevok    á 4 €</w:t>
      </w:r>
      <w:r w:rsidR="00B609F5">
        <w:t>/člen.............</w:t>
      </w:r>
      <w:r>
        <w:t>.........   ..............................................................................1 8</w:t>
      </w:r>
      <w:r w:rsidR="00B609F5">
        <w:t>5</w:t>
      </w:r>
      <w:r>
        <w:t>0 €</w:t>
      </w:r>
      <w:r>
        <w:br/>
        <w:t>Dotácie na osvetu .........................................      ..............</w:t>
      </w:r>
      <w:r>
        <w:tab/>
      </w:r>
      <w:r>
        <w:tab/>
      </w:r>
      <w:r>
        <w:tab/>
      </w:r>
      <w:r>
        <w:tab/>
        <w:t xml:space="preserve"> .......               ...560 €</w:t>
      </w:r>
    </w:p>
    <w:p w14:paraId="2D4683C2" w14:textId="064CEF49" w:rsidR="00B609F5" w:rsidRDefault="00B609F5">
      <w:pPr>
        <w:spacing w:after="0"/>
      </w:pPr>
      <w:r>
        <w:t>SVPF..................................................................................................................................................140 €</w:t>
      </w:r>
    </w:p>
    <w:p w14:paraId="0301147E" w14:textId="14899899" w:rsidR="00E87BA9" w:rsidRDefault="00000000">
      <w:pPr>
        <w:spacing w:after="0"/>
      </w:pPr>
      <w:r>
        <w:t>∑</w:t>
      </w:r>
      <w:r>
        <w:tab/>
      </w:r>
      <w:r>
        <w:tab/>
      </w:r>
      <w:r>
        <w:tab/>
      </w:r>
      <w:r>
        <w:tab/>
      </w:r>
      <w:r>
        <w:tab/>
        <w:t xml:space="preserve">                 ............</w:t>
      </w:r>
      <w:r>
        <w:tab/>
      </w:r>
      <w:r>
        <w:tab/>
        <w:t xml:space="preserve">        .....................   ...</w:t>
      </w:r>
      <w:r w:rsidR="00B609F5">
        <w:t>8 15</w:t>
      </w:r>
      <w:r>
        <w:t>0 €</w:t>
      </w:r>
      <w:r>
        <w:br/>
      </w:r>
      <w:r>
        <w:br/>
        <w:t>PRÍJMY spolu so zostatkom ...........................</w:t>
      </w:r>
      <w:r>
        <w:tab/>
      </w:r>
      <w:r>
        <w:tab/>
        <w:t xml:space="preserve">              </w:t>
      </w:r>
      <w:r>
        <w:tab/>
        <w:t xml:space="preserve"> .......................................</w:t>
      </w:r>
      <w:r w:rsidR="00E93541">
        <w:rPr>
          <w:b/>
        </w:rPr>
        <w:t>31 515,31</w:t>
      </w:r>
      <w:r>
        <w:t xml:space="preserve"> €</w:t>
      </w:r>
    </w:p>
    <w:p w14:paraId="5B7BC8EA" w14:textId="77777777" w:rsidR="00E87BA9" w:rsidRDefault="00E87BA9">
      <w:pPr>
        <w:spacing w:after="0"/>
      </w:pPr>
    </w:p>
    <w:p w14:paraId="36D79A1E" w14:textId="77777777" w:rsidR="00E87BA9" w:rsidRDefault="00000000">
      <w:pPr>
        <w:rPr>
          <w:b/>
        </w:rPr>
      </w:pPr>
      <w:r>
        <w:rPr>
          <w:b/>
        </w:rPr>
        <w:t>Plánované výdavky</w:t>
      </w:r>
    </w:p>
    <w:p w14:paraId="08404AF7" w14:textId="6BB503D1" w:rsidR="00E87BA9" w:rsidRDefault="00000000">
      <w:r>
        <w:t>Odvod členského do AVS ....................</w:t>
      </w:r>
      <w:r>
        <w:rPr>
          <w:sz w:val="20"/>
          <w:szCs w:val="20"/>
        </w:rPr>
        <w:t>(0,3 € x 8</w:t>
      </w:r>
      <w:r w:rsidR="00E93541">
        <w:rPr>
          <w:sz w:val="20"/>
          <w:szCs w:val="20"/>
        </w:rPr>
        <w:t>881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vč</w:t>
      </w:r>
      <w:proofErr w:type="spellEnd"/>
      <w:r>
        <w:rPr>
          <w:sz w:val="20"/>
          <w:szCs w:val="20"/>
        </w:rPr>
        <w:t>.)</w:t>
      </w:r>
      <w:r>
        <w:t>.................................................       ....    2 6</w:t>
      </w:r>
      <w:r w:rsidR="00E93541">
        <w:t>64</w:t>
      </w:r>
      <w:r>
        <w:t>,</w:t>
      </w:r>
      <w:r w:rsidR="00E93541">
        <w:t>3</w:t>
      </w:r>
      <w:r>
        <w:t xml:space="preserve"> €</w:t>
      </w:r>
      <w:r>
        <w:br/>
        <w:t xml:space="preserve">Odvod do SVPF                                                                                                                                           </w:t>
      </w:r>
      <w:r w:rsidR="00E93541">
        <w:t>142</w:t>
      </w:r>
      <w:r>
        <w:t>,</w:t>
      </w:r>
      <w:r w:rsidR="00E93541">
        <w:t>3</w:t>
      </w:r>
      <w:r>
        <w:t>0 €</w:t>
      </w:r>
      <w:r>
        <w:br/>
        <w:t>Časopisy (</w:t>
      </w:r>
      <w:proofErr w:type="spellStart"/>
      <w:r>
        <w:t>Sl</w:t>
      </w:r>
      <w:proofErr w:type="spellEnd"/>
      <w:r>
        <w:t>. Včelár)................................................</w:t>
      </w:r>
      <w:r w:rsidR="00E93541">
        <w:t>...................</w:t>
      </w:r>
      <w:r>
        <w:t>.............................................. .....</w:t>
      </w:r>
      <w:r w:rsidR="00E93541">
        <w:t>1 785</w:t>
      </w:r>
      <w:r>
        <w:t xml:space="preserve"> €</w:t>
      </w:r>
      <w:r>
        <w:br/>
        <w:t>Kancelárske potreby.......................................   ......    ..................................................................... 180 €</w:t>
      </w:r>
      <w:r>
        <w:br/>
        <w:t xml:space="preserve">Poštovné............................................................    ...   ..................................................................... </w:t>
      </w:r>
      <w:r w:rsidR="00E93541">
        <w:t>7</w:t>
      </w:r>
      <w:r>
        <w:t>00 €</w:t>
      </w:r>
      <w:r>
        <w:br/>
        <w:t>Členské schôdze..................................................  ...    .....................................................................800 €</w:t>
      </w:r>
      <w:r>
        <w:br/>
      </w:r>
      <w:proofErr w:type="spellStart"/>
      <w:r>
        <w:t>Finačná</w:t>
      </w:r>
      <w:proofErr w:type="spellEnd"/>
      <w:r>
        <w:t xml:space="preserve"> náhrada pre tajomníka                                 ............</w:t>
      </w:r>
      <w:r>
        <w:rPr>
          <w:sz w:val="20"/>
          <w:szCs w:val="20"/>
        </w:rPr>
        <w:t xml:space="preserve">( </w:t>
      </w:r>
      <w:r w:rsidR="00E93541">
        <w:rPr>
          <w:sz w:val="20"/>
          <w:szCs w:val="20"/>
        </w:rPr>
        <w:t>30</w:t>
      </w:r>
      <w:r>
        <w:rPr>
          <w:sz w:val="20"/>
          <w:szCs w:val="20"/>
        </w:rPr>
        <w:t>0 € x 12)</w:t>
      </w:r>
      <w:r>
        <w:tab/>
      </w:r>
      <w:r>
        <w:tab/>
        <w:t xml:space="preserve">            </w:t>
      </w:r>
      <w:r w:rsidR="00E93541">
        <w:t>...........3 600</w:t>
      </w:r>
      <w:r>
        <w:t xml:space="preserve"> €</w:t>
      </w:r>
      <w:r>
        <w:br/>
        <w:t>Poplatky banke............................................................................................................................   ...1</w:t>
      </w:r>
      <w:r w:rsidR="00E93541">
        <w:t>7</w:t>
      </w:r>
      <w:r>
        <w:t>0 €</w:t>
      </w:r>
      <w:r>
        <w:br/>
        <w:t>Zápisníky pre členov výboru a RK....... .............................................................................................   12 €</w:t>
      </w:r>
      <w:r>
        <w:br/>
        <w:t xml:space="preserve">Zájazd............................................................................................................................................1 </w:t>
      </w:r>
      <w:r w:rsidR="00E93541">
        <w:t>2</w:t>
      </w:r>
      <w:r>
        <w:t>00 €</w:t>
      </w:r>
      <w:r>
        <w:br/>
        <w:t>Cestovné.......................................................................................................................................... 190 €</w:t>
      </w:r>
      <w:r>
        <w:br/>
        <w:t>Výstava v botanickej záhrade...........................................................................................................1</w:t>
      </w:r>
      <w:r w:rsidR="00E93541">
        <w:t>3</w:t>
      </w:r>
      <w:r>
        <w:t>0 €</w:t>
      </w:r>
      <w:r>
        <w:br/>
        <w:t>Prenájom včelárskej miestnosti........................................................................................................</w:t>
      </w:r>
      <w:r w:rsidR="00E93541">
        <w:t>7</w:t>
      </w:r>
      <w:r>
        <w:t>00 €</w:t>
      </w:r>
      <w:r w:rsidR="00E93541">
        <w:br/>
        <w:t>Nákup NB + softvér...........................................................................................................................450 €</w:t>
      </w:r>
      <w:r w:rsidR="00E93541">
        <w:br/>
        <w:t>DzN.....................................................................................................................................................32 €</w:t>
      </w:r>
      <w:r>
        <w:br/>
        <w:t>Ostatné plánované výdaje   .............................................................................................................250 €</w:t>
      </w:r>
      <w:r>
        <w:br/>
      </w:r>
    </w:p>
    <w:p w14:paraId="2588A5F2" w14:textId="14BBF070" w:rsidR="00E87BA9" w:rsidRDefault="00000000">
      <w:r>
        <w:t xml:space="preserve">Spolu výdavky...............................................  .................................................................... ..    </w:t>
      </w:r>
      <w:r w:rsidR="00E93541">
        <w:rPr>
          <w:b/>
        </w:rPr>
        <w:t>13 005,6</w:t>
      </w:r>
      <w:r>
        <w:t xml:space="preserve"> €</w:t>
      </w:r>
    </w:p>
    <w:p w14:paraId="065301F2" w14:textId="77777777" w:rsidR="00E87BA9" w:rsidRDefault="00E87BA9"/>
    <w:p w14:paraId="397E49E7" w14:textId="085510D1" w:rsidR="00E87BA9" w:rsidRDefault="00000000">
      <w:pPr>
        <w:rPr>
          <w:sz w:val="28"/>
          <w:szCs w:val="28"/>
        </w:rPr>
      </w:pPr>
      <w:r>
        <w:rPr>
          <w:sz w:val="28"/>
          <w:szCs w:val="28"/>
        </w:rPr>
        <w:t>ZOSTATOK.................................................................................  .........1</w:t>
      </w:r>
      <w:r w:rsidR="00C708F1">
        <w:rPr>
          <w:sz w:val="28"/>
          <w:szCs w:val="28"/>
        </w:rPr>
        <w:t>8 509</w:t>
      </w:r>
      <w:r>
        <w:rPr>
          <w:sz w:val="28"/>
          <w:szCs w:val="28"/>
        </w:rPr>
        <w:t>,</w:t>
      </w:r>
      <w:r w:rsidR="00C708F1">
        <w:rPr>
          <w:sz w:val="28"/>
          <w:szCs w:val="28"/>
        </w:rPr>
        <w:t>71</w:t>
      </w:r>
      <w:r>
        <w:rPr>
          <w:sz w:val="28"/>
          <w:szCs w:val="28"/>
        </w:rPr>
        <w:t xml:space="preserve"> € </w:t>
      </w:r>
    </w:p>
    <w:p w14:paraId="3CE5E41B" w14:textId="77777777" w:rsidR="00E87BA9" w:rsidRDefault="00E87BA9"/>
    <w:p w14:paraId="5A6CBAB2" w14:textId="77777777" w:rsidR="00E87BA9" w:rsidRDefault="00E87BA9"/>
    <w:p w14:paraId="1843252B" w14:textId="77777777" w:rsidR="00E87BA9" w:rsidRDefault="00000000">
      <w:r>
        <w:tab/>
        <w:t>Predseda M. Šimko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tajomník </w:t>
      </w:r>
      <w:proofErr w:type="spellStart"/>
      <w:r>
        <w:t>J.Gasper</w:t>
      </w:r>
      <w:proofErr w:type="spellEnd"/>
    </w:p>
    <w:sectPr w:rsidR="00E8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CAF4" w14:textId="77777777" w:rsidR="0026470F" w:rsidRDefault="0026470F">
      <w:pPr>
        <w:spacing w:line="240" w:lineRule="auto"/>
      </w:pPr>
      <w:r>
        <w:separator/>
      </w:r>
    </w:p>
  </w:endnote>
  <w:endnote w:type="continuationSeparator" w:id="0">
    <w:p w14:paraId="444FE23C" w14:textId="77777777" w:rsidR="0026470F" w:rsidRDefault="00264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DBB6" w14:textId="77777777" w:rsidR="0026470F" w:rsidRDefault="0026470F">
      <w:pPr>
        <w:spacing w:after="0"/>
      </w:pPr>
      <w:r>
        <w:separator/>
      </w:r>
    </w:p>
  </w:footnote>
  <w:footnote w:type="continuationSeparator" w:id="0">
    <w:p w14:paraId="4BB417E1" w14:textId="77777777" w:rsidR="0026470F" w:rsidRDefault="002647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FF5B25"/>
    <w:rsid w:val="0026470F"/>
    <w:rsid w:val="00B609F5"/>
    <w:rsid w:val="00C708F1"/>
    <w:rsid w:val="00E87BA9"/>
    <w:rsid w:val="00E93541"/>
    <w:rsid w:val="1B6A0CAF"/>
    <w:rsid w:val="5B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24551"/>
  <w15:docId w15:val="{27003E0D-5AB6-4921-BA4E-0DC08588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JGasp</dc:creator>
  <cp:lastModifiedBy>Gasper Jaroslav</cp:lastModifiedBy>
  <cp:revision>2</cp:revision>
  <cp:lastPrinted>2023-02-17T17:25:00Z</cp:lastPrinted>
  <dcterms:created xsi:type="dcterms:W3CDTF">2024-03-12T14:05:00Z</dcterms:created>
  <dcterms:modified xsi:type="dcterms:W3CDTF">2024-03-12T14:05:00Z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3CB74AF222C546E0B47CD8B4FD30484C</vt:lpwstr>
  </property>
</Properties>
</file>