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40" w:rsidRPr="00301640" w:rsidRDefault="00301640" w:rsidP="0030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4B1EFA">
        <w:rPr>
          <w:rFonts w:ascii="Calibri" w:eastAsia="Calibri" w:hAnsi="Calibri" w:cs="Calibri"/>
          <w:color w:val="000000"/>
          <w:sz w:val="18"/>
          <w:szCs w:val="18"/>
          <w:lang w:eastAsia="sk-SK"/>
        </w:rPr>
        <w:t xml:space="preserve">Určené: </w:t>
      </w:r>
      <w:r w:rsidRPr="004B1EFA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Členovia Predsedníctva RADY AVS a ÚKRK AVS , zástupcovia ZO AVS                     </w:t>
      </w:r>
      <w:r>
        <w:rPr>
          <w:rFonts w:ascii="Calibri" w:eastAsia="Calibri" w:hAnsi="Calibri" w:cs="Calibri"/>
          <w:color w:val="000000"/>
          <w:sz w:val="24"/>
          <w:szCs w:val="24"/>
          <w:lang w:eastAsia="sk-SK"/>
        </w:rPr>
        <w:t xml:space="preserve">Dňa </w:t>
      </w:r>
      <w:r w:rsidRPr="004B1EFA">
        <w:rPr>
          <w:rFonts w:ascii="Calibri" w:eastAsia="Calibri" w:hAnsi="Calibri" w:cs="Calibri"/>
          <w:color w:val="000000"/>
          <w:sz w:val="24"/>
          <w:szCs w:val="24"/>
          <w:lang w:eastAsia="sk-SK"/>
        </w:rPr>
        <w:t>6.</w:t>
      </w:r>
      <w:r>
        <w:rPr>
          <w:rFonts w:ascii="Calibri" w:eastAsia="Calibri" w:hAnsi="Calibri" w:cs="Calibri"/>
          <w:color w:val="000000"/>
          <w:sz w:val="24"/>
          <w:szCs w:val="24"/>
          <w:lang w:eastAsia="sk-SK"/>
        </w:rPr>
        <w:t>05</w:t>
      </w:r>
      <w:r w:rsidRPr="004B1EFA">
        <w:rPr>
          <w:rFonts w:ascii="Calibri" w:eastAsia="Calibri" w:hAnsi="Calibri" w:cs="Calibri"/>
          <w:color w:val="000000"/>
          <w:sz w:val="24"/>
          <w:szCs w:val="24"/>
          <w:lang w:eastAsia="sk-SK"/>
        </w:rPr>
        <w:t>.20</w:t>
      </w:r>
      <w:r>
        <w:rPr>
          <w:rFonts w:ascii="Calibri" w:eastAsia="Calibri" w:hAnsi="Calibri" w:cs="Calibri"/>
          <w:color w:val="000000"/>
          <w:sz w:val="24"/>
          <w:szCs w:val="24"/>
          <w:lang w:eastAsia="sk-SK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  <w:lang w:eastAsia="sk-SK"/>
        </w:rPr>
        <w:t>2</w:t>
      </w:r>
    </w:p>
    <w:p w:rsidR="00301640" w:rsidRDefault="00301640" w:rsidP="00301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01640" w:rsidRPr="00301640" w:rsidRDefault="00301640" w:rsidP="00301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Obežník č. 1/2022</w:t>
      </w:r>
    </w:p>
    <w:p w:rsidR="00301640" w:rsidRPr="00301640" w:rsidRDefault="00301640" w:rsidP="0030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64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81F7B" w:rsidRPr="00381F7B" w:rsidRDefault="00301640" w:rsidP="00381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Žiadosti o čerpanie prostriedkov 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NPSRSV na podporné obdobie 2022</w:t>
      </w:r>
      <w:r w:rsidRPr="00301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301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 w:rsidRPr="003016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prosím odovzdať tajomníkovi AVS do </w:t>
      </w:r>
      <w:r w:rsidRPr="0030164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20. mája 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2</w:t>
      </w:r>
      <w:r w:rsidRPr="003016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Poslať na e-mail: </w:t>
      </w:r>
      <w:hyperlink r:id="rId7" w:history="1">
        <w:r w:rsidRPr="003E5D2D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jgasper@seznam.cz. </w:t>
        </w:r>
        <w:r w:rsidRPr="00301640"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sk-SK"/>
          </w:rPr>
          <w:t>Vzor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máte v</w:t>
      </w:r>
      <w:r w:rsidR="00381F7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prílohe</w:t>
      </w:r>
    </w:p>
    <w:p w:rsidR="00FF395A" w:rsidRPr="00301640" w:rsidRDefault="00FF395A" w:rsidP="00301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 možnosť pre ZO AVS, ktoré nemôžu čerpať prostriedky na prednášky </w:t>
      </w:r>
      <w:r w:rsidRPr="00381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(nemajú 50 členov),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urobiť im prednášku zadarmo. Ak</w:t>
      </w:r>
      <w:r w:rsidRPr="00FF395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by ste mali záujem, je potrebné si naplánovať prednášku.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301640" w:rsidRPr="00301640" w:rsidRDefault="00301640" w:rsidP="00301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Kurz AÚVL</w:t>
      </w:r>
      <w:r w:rsidRPr="003016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ostatné kurzy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 budeme plánovať od 1.augusta 2022.</w:t>
      </w:r>
    </w:p>
    <w:p w:rsidR="00301640" w:rsidRPr="00301640" w:rsidRDefault="00301640" w:rsidP="00301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Nakúpené veci do termínu 30. marca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301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určené na preplatenie</w:t>
      </w:r>
      <w:r w:rsidRPr="00301640">
        <w:rPr>
          <w:rFonts w:ascii="Times New Roman" w:eastAsia="Times New Roman" w:hAnsi="Times New Roman" w:cs="Times New Roman"/>
          <w:sz w:val="24"/>
          <w:szCs w:val="24"/>
          <w:lang w:eastAsia="sk-SK"/>
        </w:rPr>
        <w:t>, už mali byť odovzdané.</w:t>
      </w:r>
    </w:p>
    <w:p w:rsidR="00301640" w:rsidRPr="00301640" w:rsidRDefault="00301640" w:rsidP="00301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Nakúpené </w:t>
      </w:r>
      <w:proofErr w:type="spellStart"/>
      <w:r w:rsidRPr="00301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techn</w:t>
      </w:r>
      <w:proofErr w:type="spellEnd"/>
      <w:r w:rsidRPr="00301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veci a akcie realizované od 1. apríla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301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Pr="00301640">
        <w:rPr>
          <w:rFonts w:ascii="Times New Roman" w:eastAsia="Times New Roman" w:hAnsi="Times New Roman" w:cs="Times New Roman"/>
          <w:sz w:val="24"/>
          <w:szCs w:val="24"/>
          <w:lang w:eastAsia="sk-SK"/>
        </w:rPr>
        <w:t>treba odovzdať tajomníkovi AVS najneskôr</w:t>
      </w:r>
      <w:r w:rsidRPr="00301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 20. júna. </w:t>
      </w:r>
      <w:r w:rsidRPr="00301640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Informujte o tom svojich členov, aby si k tomu prispôsobili nákupy.</w:t>
      </w:r>
    </w:p>
    <w:p w:rsidR="00301640" w:rsidRPr="00381F7B" w:rsidRDefault="00301640" w:rsidP="00301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640">
        <w:rPr>
          <w:rFonts w:ascii="Times New Roman" w:eastAsia="Times New Roman" w:hAnsi="Times New Roman" w:cs="Times New Roman"/>
          <w:sz w:val="24"/>
          <w:szCs w:val="24"/>
          <w:lang w:eastAsia="sk-SK"/>
        </w:rPr>
        <w:t>Nezabudnite odovzdať</w:t>
      </w:r>
      <w:r w:rsidRPr="00301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nákupy liečiv pre ZO a </w:t>
      </w:r>
      <w:r w:rsidRPr="00301640">
        <w:rPr>
          <w:rFonts w:ascii="Times New Roman" w:eastAsia="Times New Roman" w:hAnsi="Times New Roman" w:cs="Times New Roman"/>
          <w:sz w:val="24"/>
          <w:szCs w:val="24"/>
          <w:lang w:eastAsia="sk-SK"/>
        </w:rPr>
        <w:t>sprievodné doklady o</w:t>
      </w:r>
      <w:r w:rsidRPr="00301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kočovaní </w:t>
      </w:r>
      <w:r w:rsidRPr="00301640">
        <w:rPr>
          <w:rFonts w:ascii="Times New Roman" w:eastAsia="Times New Roman" w:hAnsi="Times New Roman" w:cs="Times New Roman"/>
          <w:sz w:val="24"/>
          <w:szCs w:val="24"/>
          <w:lang w:eastAsia="sk-SK"/>
        </w:rPr>
        <w:t>na preplatenie.</w:t>
      </w:r>
      <w:r w:rsidRPr="00301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Tiež do termínu 20 jún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301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381F7B" w:rsidRPr="00301640" w:rsidRDefault="00381F7B" w:rsidP="00301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1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Kým </w:t>
      </w:r>
      <w:r w:rsidRPr="00381F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prehliadky včelstiev</w:t>
      </w:r>
      <w:r w:rsidRPr="00381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MVP majú by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ť</w:t>
      </w:r>
      <w:r w:rsidRPr="00381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uskutočnené do 31. júla 2022, nahlasovanie počtov včelstiev stále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381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platí termín k 5. septembru bežného roka.</w:t>
      </w:r>
    </w:p>
    <w:p w:rsidR="00301640" w:rsidRPr="00FF395A" w:rsidRDefault="00301640" w:rsidP="00301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6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Žiadať o preplatenie prostriedkov</w:t>
      </w:r>
      <w:r w:rsidRPr="003016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môžu aj členovia, ktorí si nenaplánovali čerpanie v období 2021 – 2022, keďže opätovne nevyčerpáme sumu nám určenú na čerpanie.</w:t>
      </w:r>
      <w:r w:rsidRPr="003016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FF395A" w:rsidRPr="00301640" w:rsidRDefault="00FF395A" w:rsidP="00301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Zasadnutie Rady AVS plánujeme </w:t>
      </w:r>
      <w:r w:rsidRPr="00FF3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deň </w:t>
      </w:r>
      <w:r w:rsidRPr="00FF395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24. máj 2022</w:t>
      </w:r>
      <w:r w:rsidRPr="00FF3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on-line formou. </w:t>
      </w:r>
      <w:proofErr w:type="spellStart"/>
      <w:r w:rsidRPr="00FF395A">
        <w:rPr>
          <w:rFonts w:ascii="Times New Roman" w:eastAsia="Times New Roman" w:hAnsi="Times New Roman" w:cs="Times New Roman"/>
          <w:sz w:val="24"/>
          <w:szCs w:val="24"/>
          <w:lang w:eastAsia="sk-SK"/>
        </w:rPr>
        <w:t>Link</w:t>
      </w:r>
      <w:proofErr w:type="spellEnd"/>
      <w:r w:rsidRPr="00FF3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81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pripojenie </w:t>
      </w:r>
      <w:r w:rsidRPr="00FF395A">
        <w:rPr>
          <w:rFonts w:ascii="Times New Roman" w:eastAsia="Times New Roman" w:hAnsi="Times New Roman" w:cs="Times New Roman"/>
          <w:sz w:val="24"/>
          <w:szCs w:val="24"/>
          <w:lang w:eastAsia="sk-SK"/>
        </w:rPr>
        <w:t>vám bude odoslaný v deň uskutočnenia zasadnutia. Zač. o 17.30 hod</w:t>
      </w:r>
      <w:r w:rsidRPr="00F13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F13854" w:rsidRPr="00F13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Navrhovaný program je na druhej strane obežníka. </w:t>
      </w:r>
    </w:p>
    <w:p w:rsidR="00301640" w:rsidRDefault="00301640" w:rsidP="0030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64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81F7B" w:rsidRDefault="00381F7B" w:rsidP="0030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381F7B" w:rsidRPr="00301640" w:rsidRDefault="00381F7B" w:rsidP="00301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1640" w:rsidRPr="00301640" w:rsidRDefault="00381F7B" w:rsidP="00381F7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Šoltýs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="00301640" w:rsidRPr="003016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Jaroslav </w:t>
      </w:r>
      <w:proofErr w:type="spellStart"/>
      <w:r w:rsidR="00301640" w:rsidRPr="00301640">
        <w:rPr>
          <w:rFonts w:ascii="Times New Roman" w:eastAsia="Times New Roman" w:hAnsi="Times New Roman" w:cs="Times New Roman"/>
          <w:sz w:val="24"/>
          <w:szCs w:val="24"/>
          <w:lang w:eastAsia="sk-SK"/>
        </w:rPr>
        <w:t>Gasper</w:t>
      </w:r>
      <w:proofErr w:type="spellEnd"/>
      <w:r w:rsidR="00F1385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predseda AVS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</w:t>
      </w:r>
      <w:r w:rsidR="00F13854">
        <w:rPr>
          <w:rFonts w:ascii="Times New Roman" w:eastAsia="Times New Roman" w:hAnsi="Times New Roman" w:cs="Times New Roman"/>
          <w:sz w:val="24"/>
          <w:szCs w:val="24"/>
          <w:lang w:eastAsia="sk-SK"/>
        </w:rPr>
        <w:t>tajomník</w:t>
      </w:r>
      <w:r w:rsidR="00301640" w:rsidRPr="003016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AVS</w:t>
      </w:r>
    </w:p>
    <w:p w:rsidR="000C6314" w:rsidRDefault="00266480"/>
    <w:p w:rsidR="00F13854" w:rsidRDefault="00F13854"/>
    <w:p w:rsidR="00F13854" w:rsidRDefault="00F13854"/>
    <w:p w:rsidR="00F13854" w:rsidRDefault="00F13854"/>
    <w:p w:rsidR="00F13854" w:rsidRDefault="00F13854"/>
    <w:p w:rsidR="00F13854" w:rsidRDefault="00F13854"/>
    <w:p w:rsidR="00F13854" w:rsidRDefault="00F13854"/>
    <w:p w:rsidR="00F13854" w:rsidRPr="004B1EFA" w:rsidRDefault="00F13854" w:rsidP="00F13854">
      <w:pPr>
        <w:rPr>
          <w:b/>
        </w:rPr>
      </w:pPr>
      <w:r w:rsidRPr="004B1EFA">
        <w:rPr>
          <w:b/>
        </w:rPr>
        <w:t>Navrhovaný program zasadnutia</w:t>
      </w:r>
      <w:r>
        <w:rPr>
          <w:b/>
        </w:rPr>
        <w:t xml:space="preserve"> Rady</w:t>
      </w:r>
    </w:p>
    <w:p w:rsidR="00F13854" w:rsidRDefault="00F13854" w:rsidP="00F1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1EFA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Otvorenie a schválenie programu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Rady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AVS</w:t>
      </w:r>
    </w:p>
    <w:p w:rsidR="00F13854" w:rsidRDefault="00F13854" w:rsidP="00F1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4B1EFA">
        <w:rPr>
          <w:rFonts w:ascii="Times New Roman" w:eastAsia="Times New Roman" w:hAnsi="Times New Roman" w:cs="Times New Roman"/>
          <w:sz w:val="24"/>
          <w:szCs w:val="24"/>
          <w:lang w:eastAsia="sk-SK"/>
        </w:rPr>
        <w:t>Voľba komisií – mandátovej, návrhovej a zapisovate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ľa</w:t>
      </w:r>
      <w:r w:rsidRPr="004B1EF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3. Správa o činnosti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AVS od posledného Snemu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(2.12. 2021) a plnenie uznesení</w:t>
      </w:r>
    </w:p>
    <w:p w:rsidR="00F13854" w:rsidRPr="004B1EFA" w:rsidRDefault="00F13854" w:rsidP="00F1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Informácia zo zasadnutia OZ SV</w:t>
      </w:r>
    </w:p>
    <w:p w:rsidR="00F13854" w:rsidRDefault="00F13854" w:rsidP="00F1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4B1E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o čerpaní prostriedkov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NPSRSV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2021 - 2022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návrh čerpania na obdobie 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p w:rsidR="00F13854" w:rsidRDefault="00F13854" w:rsidP="00F1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Odsúhlasenie preplatenia nákladov jednotlivým členom predsedníctva, prípadne aj ďalším členom Rady AVS za </w:t>
      </w:r>
      <w:r w:rsidR="00381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obdobie 2021 -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2022.</w:t>
      </w:r>
      <w:r w:rsidRPr="004B1EF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4B1E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Návrh plánu práce na ďalšie obdobie – zasadnutie rady, aktivity jednotlivých ZO AVS - </w:t>
      </w:r>
      <w:proofErr w:type="spellStart"/>
      <w:r w:rsidRPr="004B1EFA">
        <w:rPr>
          <w:rFonts w:ascii="Times New Roman" w:eastAsia="Times New Roman" w:hAnsi="Times New Roman" w:cs="Times New Roman"/>
          <w:sz w:val="24"/>
          <w:szCs w:val="24"/>
          <w:lang w:eastAsia="sk-SK"/>
        </w:rPr>
        <w:t>vč</w:t>
      </w:r>
      <w:proofErr w:type="spellEnd"/>
      <w:r w:rsidRPr="004B1EFA">
        <w:rPr>
          <w:rFonts w:ascii="Times New Roman" w:eastAsia="Times New Roman" w:hAnsi="Times New Roman" w:cs="Times New Roman"/>
          <w:sz w:val="24"/>
          <w:szCs w:val="24"/>
          <w:lang w:eastAsia="sk-SK"/>
        </w:rPr>
        <w:t>. nedele a propagačné výstavy AVS</w:t>
      </w:r>
      <w:r w:rsidRPr="004B1EF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4B1EFA">
        <w:rPr>
          <w:rFonts w:ascii="Times New Roman" w:eastAsia="Times New Roman" w:hAnsi="Times New Roman" w:cs="Times New Roman"/>
          <w:sz w:val="24"/>
          <w:szCs w:val="24"/>
          <w:lang w:eastAsia="sk-SK"/>
        </w:rPr>
        <w:t>. Rôzne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+ diskusia </w:t>
      </w:r>
    </w:p>
    <w:p w:rsidR="00F13854" w:rsidRDefault="00F13854" w:rsidP="00F1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Správa mandátovej komisie</w:t>
      </w:r>
    </w:p>
    <w:p w:rsidR="00F13854" w:rsidRDefault="00F13854" w:rsidP="00F1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Návrh uznesenia</w:t>
      </w:r>
    </w:p>
    <w:p w:rsidR="00F13854" w:rsidRPr="004B1EFA" w:rsidRDefault="00F13854" w:rsidP="00F1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Záver</w:t>
      </w:r>
    </w:p>
    <w:p w:rsidR="00F13854" w:rsidRPr="004B1EFA" w:rsidRDefault="00F13854" w:rsidP="00F1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3854" w:rsidRDefault="00F13854"/>
    <w:sectPr w:rsidR="00F138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80" w:rsidRDefault="00266480" w:rsidP="00301640">
      <w:pPr>
        <w:spacing w:after="0" w:line="240" w:lineRule="auto"/>
      </w:pPr>
      <w:r>
        <w:separator/>
      </w:r>
    </w:p>
  </w:endnote>
  <w:endnote w:type="continuationSeparator" w:id="0">
    <w:p w:rsidR="00266480" w:rsidRDefault="00266480" w:rsidP="0030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80" w:rsidRDefault="00266480" w:rsidP="00301640">
      <w:pPr>
        <w:spacing w:after="0" w:line="240" w:lineRule="auto"/>
      </w:pPr>
      <w:r>
        <w:separator/>
      </w:r>
    </w:p>
  </w:footnote>
  <w:footnote w:type="continuationSeparator" w:id="0">
    <w:p w:rsidR="00266480" w:rsidRDefault="00266480" w:rsidP="0030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40" w:rsidRPr="004B1EFA" w:rsidRDefault="00301640" w:rsidP="00301640">
    <w:pPr>
      <w:tabs>
        <w:tab w:val="right" w:pos="9071"/>
      </w:tabs>
      <w:spacing w:after="0" w:line="256" w:lineRule="auto"/>
      <w:rPr>
        <w:rFonts w:ascii="Calibri" w:eastAsia="Calibri" w:hAnsi="Calibri" w:cs="Calibri"/>
        <w:color w:val="000000"/>
        <w:sz w:val="24"/>
        <w:lang w:eastAsia="sk-SK"/>
      </w:rPr>
    </w:pPr>
    <w:r w:rsidRPr="004B1EFA">
      <w:rPr>
        <w:rFonts w:ascii="Calibri" w:eastAsia="Calibri" w:hAnsi="Calibri" w:cs="Calibri"/>
        <w:color w:val="000000"/>
        <w:lang w:eastAsia="sk-SK"/>
      </w:rPr>
      <w:tab/>
    </w:r>
    <w:r w:rsidRPr="004B1EFA">
      <w:rPr>
        <w:rFonts w:ascii="Calibri" w:eastAsia="Calibri" w:hAnsi="Calibri" w:cs="Calibri"/>
        <w:noProof/>
        <w:color w:val="000000"/>
        <w:sz w:val="24"/>
        <w:lang w:eastAsia="sk-SK"/>
      </w:rPr>
      <w:drawing>
        <wp:inline distT="0" distB="0" distL="0" distR="0" wp14:anchorId="12EDC906" wp14:editId="47459E21">
          <wp:extent cx="1885950" cy="14478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1EFA">
      <w:rPr>
        <w:rFonts w:ascii="Arial" w:eastAsia="Arial" w:hAnsi="Arial" w:cs="Arial"/>
        <w:b/>
        <w:color w:val="000000"/>
        <w:sz w:val="40"/>
        <w:lang w:eastAsia="sk-SK"/>
      </w:rPr>
      <w:t xml:space="preserve">Asociácia včelárov Slovenska               </w:t>
    </w:r>
  </w:p>
  <w:p w:rsidR="00301640" w:rsidRDefault="003016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A6BCF"/>
    <w:multiLevelType w:val="multilevel"/>
    <w:tmpl w:val="6D94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40"/>
    <w:rsid w:val="00266480"/>
    <w:rsid w:val="00301640"/>
    <w:rsid w:val="00381F7B"/>
    <w:rsid w:val="00742633"/>
    <w:rsid w:val="00777F72"/>
    <w:rsid w:val="00F13854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F800E-7088-411A-9700-5A2CA08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1640"/>
  </w:style>
  <w:style w:type="paragraph" w:styleId="Pta">
    <w:name w:val="footer"/>
    <w:basedOn w:val="Normlny"/>
    <w:link w:val="PtaChar"/>
    <w:uiPriority w:val="99"/>
    <w:unhideWhenUsed/>
    <w:rsid w:val="0030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1640"/>
  </w:style>
  <w:style w:type="character" w:styleId="Hypertextovprepojenie">
    <w:name w:val="Hyperlink"/>
    <w:basedOn w:val="Predvolenpsmoodseku"/>
    <w:uiPriority w:val="99"/>
    <w:unhideWhenUsed/>
    <w:rsid w:val="0030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gasper@seznam.cz.%20Vz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2022-05-06T05:42:00Z</dcterms:created>
  <dcterms:modified xsi:type="dcterms:W3CDTF">2022-05-06T06:23:00Z</dcterms:modified>
</cp:coreProperties>
</file>